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4" w:type="dxa"/>
        <w:tblInd w:w="-4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"/>
        <w:gridCol w:w="3248"/>
        <w:gridCol w:w="998"/>
        <w:gridCol w:w="1621"/>
        <w:gridCol w:w="169"/>
        <w:gridCol w:w="3717"/>
        <w:gridCol w:w="229"/>
      </w:tblGrid>
      <w:tr w:rsidR="00C056D1" w:rsidRPr="00526E17" w:rsidTr="00670D56">
        <w:trPr>
          <w:trHeight w:val="1801"/>
        </w:trPr>
        <w:tc>
          <w:tcPr>
            <w:tcW w:w="3390" w:type="dxa"/>
            <w:gridSpan w:val="2"/>
            <w:shd w:val="clear" w:color="auto" w:fill="FFFFFF"/>
            <w:vAlign w:val="center"/>
          </w:tcPr>
          <w:p w:rsidR="00C056D1" w:rsidRPr="00526E17" w:rsidRDefault="00C056D1" w:rsidP="00670D56">
            <w:pPr>
              <w:widowControl w:val="0"/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26E17">
              <w:rPr>
                <w:b/>
                <w:color w:val="000000"/>
                <w:sz w:val="24"/>
                <w:szCs w:val="24"/>
              </w:rPr>
              <w:t>РЕСПУБЛИКА АЛТАЙ УСТЬ-КАНСКИЙ РАЙОН МУНИЦИПАЛЬНОЕ  ОБРАЗОВАНИЕ                            УСТЬ-МУТИНСКОЕ СЕЛЬСКОЕ ПОСЕЛЕНИЕ</w:t>
            </w:r>
          </w:p>
        </w:tc>
        <w:tc>
          <w:tcPr>
            <w:tcW w:w="2788" w:type="dxa"/>
            <w:gridSpan w:val="3"/>
            <w:shd w:val="clear" w:color="auto" w:fill="FFFFFF"/>
            <w:vAlign w:val="center"/>
          </w:tcPr>
          <w:tbl>
            <w:tblPr>
              <w:tblW w:w="0" w:type="auto"/>
              <w:tblInd w:w="695" w:type="dxa"/>
              <w:tblLook w:val="01E0"/>
            </w:tblPr>
            <w:tblGrid>
              <w:gridCol w:w="1599"/>
            </w:tblGrid>
            <w:tr w:rsidR="00C056D1" w:rsidRPr="00526E17" w:rsidTr="00670D56">
              <w:trPr>
                <w:trHeight w:val="953"/>
              </w:trPr>
              <w:tc>
                <w:tcPr>
                  <w:tcW w:w="1599" w:type="dxa"/>
                </w:tcPr>
                <w:p w:rsidR="00C056D1" w:rsidRPr="00526E17" w:rsidRDefault="00C056D1" w:rsidP="00670D56">
                  <w:pPr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26E17">
                    <w:rPr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38200" cy="73342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056D1" w:rsidRPr="00526E17" w:rsidRDefault="00C056D1" w:rsidP="00670D56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46" w:type="dxa"/>
            <w:gridSpan w:val="2"/>
            <w:shd w:val="clear" w:color="auto" w:fill="FFFFFF"/>
            <w:vAlign w:val="center"/>
          </w:tcPr>
          <w:p w:rsidR="00C056D1" w:rsidRPr="00526E17" w:rsidRDefault="00C056D1" w:rsidP="00670D56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26E17">
              <w:rPr>
                <w:b/>
                <w:color w:val="000000"/>
                <w:sz w:val="24"/>
                <w:szCs w:val="24"/>
              </w:rPr>
              <w:t xml:space="preserve">АЛТАЙ РЕСПУБЛИКАНЫН КАН-ООЗЫ АЙМАКТЫН </w:t>
            </w:r>
          </w:p>
          <w:p w:rsidR="00C056D1" w:rsidRPr="00526E17" w:rsidRDefault="00C056D1" w:rsidP="00670D56">
            <w:pPr>
              <w:contextualSpacing/>
              <w:jc w:val="center"/>
              <w:rPr>
                <w:rFonts w:eastAsia="MS Gothic"/>
                <w:b/>
                <w:color w:val="252525"/>
                <w:sz w:val="24"/>
                <w:szCs w:val="24"/>
              </w:rPr>
            </w:pPr>
            <w:r w:rsidRPr="00526E17">
              <w:rPr>
                <w:b/>
                <w:color w:val="000000"/>
                <w:sz w:val="24"/>
                <w:szCs w:val="24"/>
              </w:rPr>
              <w:t xml:space="preserve">МОТЫ-ООЗЫ </w:t>
            </w:r>
            <w:r w:rsidRPr="00526E17">
              <w:rPr>
                <w:b/>
                <w:color w:val="000000"/>
                <w:sz w:val="24"/>
                <w:szCs w:val="24"/>
                <w:lang w:val="en-US"/>
              </w:rPr>
              <w:t>J</w:t>
            </w:r>
            <w:r w:rsidRPr="00526E17">
              <w:rPr>
                <w:b/>
                <w:color w:val="000000"/>
                <w:sz w:val="24"/>
                <w:szCs w:val="24"/>
              </w:rPr>
              <w:t>УРТТЫН МУНИЦИПАЛ Т</w:t>
            </w:r>
            <w:r w:rsidRPr="00526E17">
              <w:rPr>
                <w:rFonts w:eastAsia="MS Gothic"/>
                <w:b/>
                <w:color w:val="000000"/>
                <w:sz w:val="24"/>
                <w:szCs w:val="24"/>
              </w:rPr>
              <w:t>Ӧ</w:t>
            </w:r>
            <w:r w:rsidRPr="00526E17">
              <w:rPr>
                <w:rFonts w:eastAsia="Microsoft YaHei"/>
                <w:b/>
                <w:color w:val="000000"/>
                <w:sz w:val="24"/>
                <w:szCs w:val="24"/>
              </w:rPr>
              <w:t>З</w:t>
            </w:r>
            <w:r w:rsidRPr="00526E17">
              <w:rPr>
                <w:rFonts w:eastAsia="MS Gothic"/>
                <w:b/>
                <w:color w:val="000000"/>
                <w:sz w:val="24"/>
                <w:szCs w:val="24"/>
              </w:rPr>
              <w:t>Ӧ</w:t>
            </w:r>
            <w:r w:rsidRPr="00526E17">
              <w:rPr>
                <w:rFonts w:eastAsia="Microsoft YaHei"/>
                <w:b/>
                <w:color w:val="000000"/>
                <w:sz w:val="24"/>
                <w:szCs w:val="24"/>
              </w:rPr>
              <w:t>ЛМ</w:t>
            </w:r>
            <w:r w:rsidRPr="00526E17">
              <w:rPr>
                <w:rFonts w:eastAsia="MS Gothic"/>
                <w:b/>
                <w:color w:val="000000"/>
                <w:sz w:val="24"/>
                <w:szCs w:val="24"/>
              </w:rPr>
              <w:t>Ӧ</w:t>
            </w:r>
            <w:r w:rsidRPr="00526E17">
              <w:rPr>
                <w:rFonts w:eastAsia="Microsoft YaHei"/>
                <w:b/>
                <w:color w:val="000000"/>
                <w:sz w:val="24"/>
                <w:szCs w:val="24"/>
              </w:rPr>
              <w:t>ЗИНИ</w:t>
            </w:r>
            <w:r w:rsidRPr="00526E17">
              <w:rPr>
                <w:rFonts w:eastAsia="MS Gothic"/>
                <w:b/>
                <w:color w:val="252525"/>
                <w:sz w:val="24"/>
                <w:szCs w:val="24"/>
              </w:rPr>
              <w:t>Ҥ</w:t>
            </w:r>
          </w:p>
          <w:p w:rsidR="00C056D1" w:rsidRPr="00526E17" w:rsidRDefault="00C056D1" w:rsidP="00670D56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26E17">
              <w:rPr>
                <w:b/>
                <w:color w:val="000000"/>
                <w:sz w:val="24"/>
                <w:szCs w:val="24"/>
              </w:rPr>
              <w:t>АДМИНИСТРАЦИЯЗЫ</w:t>
            </w:r>
          </w:p>
        </w:tc>
      </w:tr>
      <w:tr w:rsidR="00C056D1" w:rsidRPr="00526E17" w:rsidTr="00670D56">
        <w:tblPrEx>
          <w:tblBorders>
            <w:bottom w:val="thinThickMediumGap" w:sz="2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1"/>
          <w:gridAfter w:val="1"/>
          <w:wBefore w:w="142" w:type="dxa"/>
          <w:wAfter w:w="229" w:type="dxa"/>
          <w:trHeight w:val="64"/>
        </w:trPr>
        <w:tc>
          <w:tcPr>
            <w:tcW w:w="4246" w:type="dxa"/>
            <w:gridSpan w:val="2"/>
            <w:tcBorders>
              <w:bottom w:val="thinThickMediumGap" w:sz="24" w:space="0" w:color="auto"/>
            </w:tcBorders>
          </w:tcPr>
          <w:p w:rsidR="00C056D1" w:rsidRPr="00526E17" w:rsidRDefault="00C056D1" w:rsidP="00670D56">
            <w:pPr>
              <w:ind w:right="252"/>
              <w:jc w:val="center"/>
              <w:rPr>
                <w:b/>
                <w:color w:val="000000"/>
                <w:sz w:val="24"/>
                <w:szCs w:val="24"/>
              </w:rPr>
            </w:pPr>
            <w:r w:rsidRPr="00526E17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621" w:type="dxa"/>
            <w:tcBorders>
              <w:bottom w:val="thinThickMediumGap" w:sz="24" w:space="0" w:color="auto"/>
            </w:tcBorders>
          </w:tcPr>
          <w:p w:rsidR="00C056D1" w:rsidRPr="00526E17" w:rsidRDefault="00C056D1" w:rsidP="00670D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6" w:type="dxa"/>
            <w:gridSpan w:val="2"/>
            <w:tcBorders>
              <w:bottom w:val="thinThickMediumGap" w:sz="24" w:space="0" w:color="auto"/>
            </w:tcBorders>
          </w:tcPr>
          <w:p w:rsidR="00C056D1" w:rsidRPr="00526E17" w:rsidRDefault="00C056D1" w:rsidP="00670D5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C056D1" w:rsidRPr="00526E17" w:rsidRDefault="00C056D1" w:rsidP="00C056D1">
      <w:pPr>
        <w:rPr>
          <w:b/>
          <w:iCs/>
          <w:color w:val="000000"/>
          <w:spacing w:val="-1"/>
          <w:sz w:val="24"/>
          <w:szCs w:val="24"/>
        </w:rPr>
      </w:pPr>
      <w:r w:rsidRPr="00526E17">
        <w:rPr>
          <w:b/>
          <w:iCs/>
          <w:color w:val="000000"/>
          <w:spacing w:val="-1"/>
          <w:sz w:val="24"/>
          <w:szCs w:val="24"/>
        </w:rPr>
        <w:t xml:space="preserve">     </w:t>
      </w:r>
    </w:p>
    <w:p w:rsidR="00C056D1" w:rsidRPr="00526E17" w:rsidRDefault="00C056D1" w:rsidP="00C056D1">
      <w:pPr>
        <w:rPr>
          <w:b/>
          <w:iCs/>
          <w:color w:val="000000"/>
          <w:spacing w:val="-1"/>
          <w:sz w:val="24"/>
          <w:szCs w:val="24"/>
        </w:rPr>
      </w:pPr>
      <w:r w:rsidRPr="00526E17">
        <w:rPr>
          <w:b/>
          <w:iCs/>
          <w:color w:val="000000"/>
          <w:spacing w:val="-1"/>
          <w:sz w:val="24"/>
          <w:szCs w:val="24"/>
        </w:rPr>
        <w:t>ПОСТАНОВЛЕНИЕ</w:t>
      </w:r>
      <w:r w:rsidRPr="00526E17">
        <w:rPr>
          <w:b/>
          <w:iCs/>
          <w:color w:val="000000"/>
          <w:spacing w:val="-1"/>
          <w:sz w:val="24"/>
          <w:szCs w:val="24"/>
        </w:rPr>
        <w:tab/>
      </w:r>
      <w:r w:rsidRPr="00526E17">
        <w:rPr>
          <w:b/>
          <w:iCs/>
          <w:color w:val="000000"/>
          <w:spacing w:val="-1"/>
          <w:sz w:val="24"/>
          <w:szCs w:val="24"/>
        </w:rPr>
        <w:tab/>
      </w:r>
      <w:r w:rsidRPr="00526E17">
        <w:rPr>
          <w:b/>
          <w:iCs/>
          <w:color w:val="000000"/>
          <w:spacing w:val="-1"/>
          <w:sz w:val="24"/>
          <w:szCs w:val="24"/>
        </w:rPr>
        <w:tab/>
      </w:r>
      <w:r w:rsidRPr="00526E17">
        <w:rPr>
          <w:b/>
          <w:iCs/>
          <w:color w:val="000000"/>
          <w:spacing w:val="-1"/>
          <w:sz w:val="24"/>
          <w:szCs w:val="24"/>
        </w:rPr>
        <w:tab/>
      </w:r>
      <w:r w:rsidRPr="00526E17">
        <w:rPr>
          <w:b/>
          <w:iCs/>
          <w:color w:val="000000"/>
          <w:spacing w:val="-1"/>
          <w:sz w:val="24"/>
          <w:szCs w:val="24"/>
        </w:rPr>
        <w:tab/>
        <w:t xml:space="preserve">    </w:t>
      </w:r>
      <w:r w:rsidRPr="00526E17">
        <w:rPr>
          <w:b/>
          <w:iCs/>
          <w:color w:val="000000"/>
          <w:spacing w:val="-1"/>
          <w:sz w:val="24"/>
          <w:szCs w:val="24"/>
        </w:rPr>
        <w:tab/>
      </w:r>
      <w:r w:rsidRPr="00526E17">
        <w:rPr>
          <w:b/>
          <w:iCs/>
          <w:color w:val="000000"/>
          <w:spacing w:val="-1"/>
          <w:sz w:val="24"/>
          <w:szCs w:val="24"/>
        </w:rPr>
        <w:tab/>
        <w:t xml:space="preserve">       </w:t>
      </w:r>
      <w:r w:rsidRPr="00526E17">
        <w:rPr>
          <w:b/>
          <w:iCs/>
          <w:color w:val="000000"/>
          <w:spacing w:val="-1"/>
          <w:sz w:val="24"/>
          <w:szCs w:val="24"/>
          <w:lang w:val="en-US"/>
        </w:rPr>
        <w:t>J</w:t>
      </w:r>
      <w:r w:rsidRPr="00526E17">
        <w:rPr>
          <w:b/>
          <w:iCs/>
          <w:color w:val="000000"/>
          <w:spacing w:val="-1"/>
          <w:sz w:val="24"/>
          <w:szCs w:val="24"/>
        </w:rPr>
        <w:t>ОП</w:t>
      </w:r>
    </w:p>
    <w:p w:rsidR="00C056D1" w:rsidRPr="00526E17" w:rsidRDefault="00C056D1" w:rsidP="00C056D1">
      <w:pPr>
        <w:rPr>
          <w:b/>
          <w:iCs/>
          <w:color w:val="000000"/>
          <w:spacing w:val="-1"/>
          <w:sz w:val="24"/>
          <w:szCs w:val="24"/>
        </w:rPr>
      </w:pPr>
    </w:p>
    <w:p w:rsidR="00C056D1" w:rsidRPr="00526E17" w:rsidRDefault="00C056D1" w:rsidP="00C056D1">
      <w:pPr>
        <w:rPr>
          <w:iCs/>
          <w:color w:val="000000"/>
          <w:spacing w:val="-1"/>
          <w:sz w:val="24"/>
          <w:szCs w:val="24"/>
        </w:rPr>
      </w:pPr>
      <w:r w:rsidRPr="00526E17">
        <w:rPr>
          <w:iCs/>
          <w:color w:val="000000"/>
          <w:spacing w:val="-1"/>
          <w:sz w:val="24"/>
          <w:szCs w:val="24"/>
        </w:rPr>
        <w:t xml:space="preserve">     «10» декабря 2021г.</w:t>
      </w:r>
      <w:r w:rsidRPr="00526E17">
        <w:rPr>
          <w:iCs/>
          <w:color w:val="000000"/>
          <w:spacing w:val="-1"/>
          <w:sz w:val="24"/>
          <w:szCs w:val="24"/>
        </w:rPr>
        <w:tab/>
      </w:r>
      <w:r w:rsidRPr="00526E17">
        <w:rPr>
          <w:iCs/>
          <w:color w:val="000000"/>
          <w:spacing w:val="-1"/>
          <w:sz w:val="24"/>
          <w:szCs w:val="24"/>
        </w:rPr>
        <w:tab/>
      </w:r>
      <w:r w:rsidRPr="00526E17">
        <w:rPr>
          <w:iCs/>
          <w:color w:val="000000"/>
          <w:spacing w:val="-1"/>
          <w:sz w:val="24"/>
          <w:szCs w:val="24"/>
        </w:rPr>
        <w:tab/>
      </w:r>
      <w:r w:rsidRPr="00526E17">
        <w:rPr>
          <w:iCs/>
          <w:color w:val="000000"/>
          <w:spacing w:val="-1"/>
          <w:sz w:val="24"/>
          <w:szCs w:val="24"/>
        </w:rPr>
        <w:tab/>
      </w:r>
      <w:r w:rsidRPr="00526E17">
        <w:rPr>
          <w:iCs/>
          <w:color w:val="000000"/>
          <w:spacing w:val="-1"/>
          <w:sz w:val="24"/>
          <w:szCs w:val="24"/>
        </w:rPr>
        <w:tab/>
        <w:t xml:space="preserve"> </w:t>
      </w:r>
      <w:r w:rsidRPr="00526E17">
        <w:rPr>
          <w:iCs/>
          <w:color w:val="000000"/>
          <w:spacing w:val="-1"/>
          <w:sz w:val="24"/>
          <w:szCs w:val="24"/>
        </w:rPr>
        <w:tab/>
        <w:t xml:space="preserve">      № _</w:t>
      </w:r>
      <w:r w:rsidR="009E10B4" w:rsidRPr="009E10B4">
        <w:rPr>
          <w:iCs/>
          <w:color w:val="000000"/>
          <w:spacing w:val="-1"/>
          <w:sz w:val="24"/>
          <w:szCs w:val="24"/>
          <w:u w:val="single"/>
        </w:rPr>
        <w:t>18</w:t>
      </w:r>
      <w:r w:rsidRPr="00526E17">
        <w:rPr>
          <w:iCs/>
          <w:color w:val="000000"/>
          <w:spacing w:val="-1"/>
          <w:sz w:val="24"/>
          <w:szCs w:val="24"/>
        </w:rPr>
        <w:t xml:space="preserve">___ </w:t>
      </w:r>
    </w:p>
    <w:p w:rsidR="00C056D1" w:rsidRPr="00526E17" w:rsidRDefault="00C056D1" w:rsidP="00C056D1">
      <w:pPr>
        <w:rPr>
          <w:iCs/>
          <w:color w:val="000000"/>
          <w:spacing w:val="-1"/>
          <w:sz w:val="24"/>
          <w:szCs w:val="24"/>
        </w:rPr>
      </w:pPr>
    </w:p>
    <w:p w:rsidR="00C056D1" w:rsidRPr="00526E17" w:rsidRDefault="00C056D1" w:rsidP="00C056D1">
      <w:pPr>
        <w:rPr>
          <w:sz w:val="24"/>
          <w:szCs w:val="24"/>
        </w:rPr>
      </w:pPr>
    </w:p>
    <w:p w:rsidR="00C056D1" w:rsidRPr="00526E17" w:rsidRDefault="00C056D1" w:rsidP="00C056D1">
      <w:pPr>
        <w:jc w:val="both"/>
        <w:rPr>
          <w:sz w:val="24"/>
          <w:szCs w:val="24"/>
        </w:rPr>
      </w:pPr>
      <w:r w:rsidRPr="00526E17">
        <w:rPr>
          <w:sz w:val="24"/>
          <w:szCs w:val="24"/>
        </w:rPr>
        <w:t>Об утверждении перечня главных администраторов</w:t>
      </w:r>
    </w:p>
    <w:p w:rsidR="00C056D1" w:rsidRPr="00526E17" w:rsidRDefault="00C056D1" w:rsidP="00C056D1">
      <w:pPr>
        <w:jc w:val="both"/>
        <w:rPr>
          <w:sz w:val="24"/>
          <w:szCs w:val="24"/>
        </w:rPr>
      </w:pPr>
      <w:r w:rsidRPr="00526E17">
        <w:rPr>
          <w:sz w:val="24"/>
          <w:szCs w:val="24"/>
        </w:rPr>
        <w:t>доходов бюджета МО Усть-Мутинское сельское поселение</w:t>
      </w:r>
    </w:p>
    <w:p w:rsidR="00C056D1" w:rsidRPr="00526E17" w:rsidRDefault="00C056D1" w:rsidP="00C056D1">
      <w:pPr>
        <w:jc w:val="both"/>
        <w:rPr>
          <w:sz w:val="24"/>
          <w:szCs w:val="24"/>
        </w:rPr>
      </w:pPr>
    </w:p>
    <w:p w:rsidR="00C056D1" w:rsidRPr="00526E17" w:rsidRDefault="00C056D1" w:rsidP="00C056D1">
      <w:pPr>
        <w:jc w:val="both"/>
        <w:rPr>
          <w:sz w:val="24"/>
          <w:szCs w:val="24"/>
        </w:rPr>
      </w:pPr>
    </w:p>
    <w:p w:rsidR="00C056D1" w:rsidRPr="00526E17" w:rsidRDefault="00C056D1" w:rsidP="00C056D1">
      <w:pPr>
        <w:pStyle w:val="1"/>
        <w:tabs>
          <w:tab w:val="clear" w:pos="432"/>
        </w:tabs>
        <w:ind w:left="0" w:firstLine="567"/>
        <w:jc w:val="both"/>
        <w:rPr>
          <w:szCs w:val="24"/>
        </w:rPr>
      </w:pPr>
      <w:r w:rsidRPr="00526E17">
        <w:rPr>
          <w:szCs w:val="24"/>
        </w:rPr>
        <w:t>В соответствии с пунктом 3.2 статьи 160.1 Бюджетного кодекса Российской Федерации Усть-Мутинская сельская администрация постановляет:</w:t>
      </w:r>
    </w:p>
    <w:p w:rsidR="00C056D1" w:rsidRPr="00526E17" w:rsidRDefault="00C056D1" w:rsidP="00C056D1">
      <w:pPr>
        <w:ind w:left="360"/>
        <w:jc w:val="both"/>
        <w:rPr>
          <w:sz w:val="24"/>
          <w:szCs w:val="24"/>
        </w:rPr>
      </w:pPr>
    </w:p>
    <w:p w:rsidR="00C056D1" w:rsidRPr="00526E17" w:rsidRDefault="00C056D1" w:rsidP="00C056D1">
      <w:pPr>
        <w:numPr>
          <w:ilvl w:val="0"/>
          <w:numId w:val="2"/>
        </w:numPr>
        <w:suppressAutoHyphens/>
        <w:jc w:val="both"/>
        <w:rPr>
          <w:sz w:val="24"/>
          <w:szCs w:val="24"/>
        </w:rPr>
      </w:pPr>
      <w:r w:rsidRPr="00526E17">
        <w:rPr>
          <w:sz w:val="24"/>
          <w:szCs w:val="24"/>
        </w:rPr>
        <w:t>Утвердить прилагаемый перечень главных администраторов доходов бюджета МО Усть-Мутинское сельское поселение.</w:t>
      </w:r>
    </w:p>
    <w:p w:rsidR="00C056D1" w:rsidRPr="00526E17" w:rsidRDefault="00C056D1" w:rsidP="00C056D1">
      <w:pPr>
        <w:ind w:left="360"/>
        <w:jc w:val="both"/>
        <w:rPr>
          <w:sz w:val="24"/>
          <w:szCs w:val="24"/>
        </w:rPr>
      </w:pPr>
    </w:p>
    <w:p w:rsidR="00C056D1" w:rsidRPr="00526E17" w:rsidRDefault="00C056D1" w:rsidP="00C056D1">
      <w:pPr>
        <w:numPr>
          <w:ilvl w:val="0"/>
          <w:numId w:val="2"/>
        </w:numPr>
        <w:suppressAutoHyphens/>
        <w:jc w:val="both"/>
        <w:rPr>
          <w:sz w:val="24"/>
          <w:szCs w:val="24"/>
        </w:rPr>
      </w:pPr>
      <w:r w:rsidRPr="00526E17">
        <w:rPr>
          <w:sz w:val="24"/>
          <w:szCs w:val="24"/>
        </w:rPr>
        <w:t>Настоящее Постановление применяется к правоотношениям, возникшим при составлении и исполнении бюджета МО Усть-Мутинское сельское поселение, начиная с бюджета на 2022 год и на плановый период 2023 и 2024 годов.</w:t>
      </w:r>
    </w:p>
    <w:p w:rsidR="00C056D1" w:rsidRPr="00526E17" w:rsidRDefault="00C056D1" w:rsidP="00C056D1">
      <w:pPr>
        <w:rPr>
          <w:sz w:val="24"/>
          <w:szCs w:val="24"/>
        </w:rPr>
      </w:pPr>
    </w:p>
    <w:tbl>
      <w:tblPr>
        <w:tblW w:w="9337" w:type="dxa"/>
        <w:tblInd w:w="93" w:type="dxa"/>
        <w:tblLook w:val="04A0"/>
      </w:tblPr>
      <w:tblGrid>
        <w:gridCol w:w="2426"/>
        <w:gridCol w:w="3025"/>
        <w:gridCol w:w="1839"/>
        <w:gridCol w:w="2047"/>
      </w:tblGrid>
      <w:tr w:rsidR="00C056D1" w:rsidRPr="00526E17" w:rsidTr="00526E17">
        <w:trPr>
          <w:trHeight w:val="30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D1" w:rsidRPr="00526E17" w:rsidRDefault="00C056D1" w:rsidP="00670D56">
            <w:pPr>
              <w:jc w:val="center"/>
              <w:rPr>
                <w:sz w:val="24"/>
                <w:szCs w:val="24"/>
              </w:rPr>
            </w:pPr>
            <w:bookmarkStart w:id="0" w:name="RANGE!A1:D96"/>
            <w:bookmarkEnd w:id="0"/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D1" w:rsidRPr="00526E17" w:rsidRDefault="00C056D1" w:rsidP="00670D56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D1" w:rsidRPr="00526E17" w:rsidRDefault="00C056D1" w:rsidP="00670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D1" w:rsidRPr="00526E17" w:rsidRDefault="00C056D1" w:rsidP="00670D56">
            <w:pPr>
              <w:jc w:val="center"/>
              <w:rPr>
                <w:sz w:val="24"/>
                <w:szCs w:val="24"/>
              </w:rPr>
            </w:pPr>
          </w:p>
        </w:tc>
      </w:tr>
      <w:tr w:rsidR="00C056D1" w:rsidRPr="00526E17" w:rsidTr="00526E17">
        <w:trPr>
          <w:trHeight w:val="675"/>
        </w:trPr>
        <w:tc>
          <w:tcPr>
            <w:tcW w:w="9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121" w:type="dxa"/>
              <w:tblLook w:val="04A0"/>
            </w:tblPr>
            <w:tblGrid>
              <w:gridCol w:w="1872"/>
              <w:gridCol w:w="2571"/>
              <w:gridCol w:w="1145"/>
              <w:gridCol w:w="3533"/>
            </w:tblGrid>
            <w:tr w:rsidR="00C056D1" w:rsidRPr="00526E17" w:rsidTr="00526E17">
              <w:trPr>
                <w:trHeight w:val="780"/>
              </w:trPr>
              <w:tc>
                <w:tcPr>
                  <w:tcW w:w="91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26E17">
                    <w:rPr>
                      <w:b/>
                      <w:bCs/>
                      <w:sz w:val="24"/>
                      <w:szCs w:val="24"/>
                    </w:rPr>
                    <w:t xml:space="preserve">Перечень главных администраторов доходов бюджета муниципального образования Усть-Мутинское сельское поселение </w:t>
                  </w:r>
                </w:p>
              </w:tc>
            </w:tr>
            <w:tr w:rsidR="00C056D1" w:rsidRPr="00526E17" w:rsidTr="00526E17">
              <w:trPr>
                <w:trHeight w:val="135"/>
              </w:trPr>
              <w:tc>
                <w:tcPr>
                  <w:tcW w:w="1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56D1" w:rsidRPr="00526E17" w:rsidRDefault="00C056D1" w:rsidP="00C056D1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56D1" w:rsidRPr="00526E17" w:rsidRDefault="00C056D1" w:rsidP="00C056D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56D1" w:rsidRPr="00526E17" w:rsidRDefault="00C056D1" w:rsidP="00C056D1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56D1" w:rsidRPr="00526E17" w:rsidRDefault="00C056D1" w:rsidP="00C056D1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056D1" w:rsidRPr="00526E17" w:rsidTr="00526E17">
              <w:trPr>
                <w:trHeight w:val="570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Код  главы администратора</w:t>
                  </w:r>
                </w:p>
              </w:tc>
              <w:tc>
                <w:tcPr>
                  <w:tcW w:w="2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Код доходов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Наименование  доходов</w:t>
                  </w:r>
                </w:p>
              </w:tc>
            </w:tr>
            <w:tr w:rsidR="00C056D1" w:rsidRPr="00526E17" w:rsidTr="00526E17">
              <w:trPr>
                <w:trHeight w:val="300"/>
              </w:trPr>
              <w:tc>
                <w:tcPr>
                  <w:tcW w:w="912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26E17">
                    <w:rPr>
                      <w:b/>
                      <w:bCs/>
                      <w:sz w:val="24"/>
                      <w:szCs w:val="24"/>
                    </w:rPr>
                    <w:t>Администрация Усть-Мутинского сельского поселения</w:t>
                  </w:r>
                </w:p>
              </w:tc>
            </w:tr>
            <w:tr w:rsidR="00C056D1" w:rsidRPr="00526E17" w:rsidTr="00526E17">
              <w:trPr>
                <w:trHeight w:val="1560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809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1 08 04020 01 0000 110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56D1" w:rsidRPr="00526E17" w:rsidRDefault="00C056D1" w:rsidP="00C056D1">
                  <w:pPr>
                    <w:jc w:val="both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</w:tr>
            <w:tr w:rsidR="00C056D1" w:rsidRPr="00526E17" w:rsidTr="00526E17">
              <w:trPr>
                <w:trHeight w:val="1230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809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1 11 01050 10 0000 120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56D1" w:rsidRPr="00526E17" w:rsidRDefault="00C056D1" w:rsidP="00C056D1">
                  <w:pPr>
                    <w:jc w:val="both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Доходы в виде прибыли, приходящихся на доли в уставных (складочных) капиталах хозяйственных товариществ и обществ, или дивидендов по акциям, принадлежащим поселениям</w:t>
                  </w:r>
                </w:p>
              </w:tc>
            </w:tr>
            <w:tr w:rsidR="00C056D1" w:rsidRPr="00526E17" w:rsidTr="00526E17">
              <w:trPr>
                <w:trHeight w:val="900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809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1 11 03050 10 0000 120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056D1" w:rsidRPr="00526E17" w:rsidRDefault="00C056D1" w:rsidP="00C056D1">
                  <w:pPr>
                    <w:jc w:val="both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Проценты, полученные от предоставления бюджетных кредитов внутри страны за счет средств бюджетов поселений</w:t>
                  </w:r>
                </w:p>
              </w:tc>
            </w:tr>
            <w:tr w:rsidR="00C056D1" w:rsidRPr="00526E17" w:rsidTr="00526E17">
              <w:trPr>
                <w:trHeight w:val="1560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lastRenderedPageBreak/>
                    <w:t>809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 xml:space="preserve"> 1 11 05025 10 0000 120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56D1" w:rsidRPr="00526E17" w:rsidRDefault="00C056D1" w:rsidP="00C056D1">
                  <w:pPr>
                    <w:jc w:val="both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Доходы, получаемые  в  виде  арендной  платы,   а также средства  от  продажи  права  на заключение договоров  аренды   за   земли,   находящиеся   в  собственности     поселений     (за   исключением земельных   участков   муниципальных бюджетных и автономных учреждений)</w:t>
                  </w:r>
                </w:p>
              </w:tc>
            </w:tr>
            <w:tr w:rsidR="00C056D1" w:rsidRPr="00526E17" w:rsidTr="00526E17">
              <w:trPr>
                <w:trHeight w:val="1515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809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1 11 05035 10 0000 120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056D1" w:rsidRPr="00526E17" w:rsidRDefault="00C056D1" w:rsidP="00C056D1">
                  <w:pPr>
                    <w:jc w:val="both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Доходы от сдачи в аренду имущества,  находящегося в  оперативном  управлении   органов   управления поселений  и   созданных   ими   учреждений   (за исключением  имущества  муниципальных  бюджетных и автономных учреждений)</w:t>
                  </w:r>
                </w:p>
              </w:tc>
            </w:tr>
            <w:tr w:rsidR="00C056D1" w:rsidRPr="00526E17" w:rsidTr="00526E17">
              <w:trPr>
                <w:trHeight w:val="1215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809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1 11 07015 10 0000 120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56D1" w:rsidRPr="00526E17" w:rsidRDefault="00C056D1" w:rsidP="00C056D1">
                  <w:pPr>
                    <w:jc w:val="both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Доходы от перечисления части прибыли, остающейся после  уплаты налогов и иных обязательных платежей муниципальных унитарных предприятий, созданных поселениями</w:t>
                  </w:r>
                </w:p>
              </w:tc>
            </w:tr>
            <w:tr w:rsidR="00C056D1" w:rsidRPr="00526E17" w:rsidTr="00526E17">
              <w:trPr>
                <w:trHeight w:val="1485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809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1 11 09045 10 0000 120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56D1" w:rsidRPr="00526E17" w:rsidRDefault="00C056D1" w:rsidP="00C056D1">
                  <w:pPr>
                    <w:jc w:val="both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 учреждений,  а также имущества   муниципальных унитарных предприятий, в том числе казенных)</w:t>
                  </w:r>
                </w:p>
              </w:tc>
            </w:tr>
            <w:tr w:rsidR="00C056D1" w:rsidRPr="00526E17" w:rsidTr="00526E17">
              <w:trPr>
                <w:trHeight w:val="720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809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 xml:space="preserve">1 13 01995 10 0000 130 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56D1" w:rsidRPr="00526E17" w:rsidRDefault="00C056D1" w:rsidP="00C056D1">
                  <w:pPr>
                    <w:jc w:val="both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Прочие доходы  от оказания платных услуг (работ) получателями средств бюджетов поселений</w:t>
                  </w:r>
                </w:p>
              </w:tc>
            </w:tr>
            <w:tr w:rsidR="00C056D1" w:rsidRPr="00526E17" w:rsidTr="00526E17">
              <w:trPr>
                <w:trHeight w:val="630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809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 xml:space="preserve">1 13 02995 10 0000 130 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056D1" w:rsidRPr="00526E17" w:rsidRDefault="00C056D1" w:rsidP="00C056D1">
                  <w:pPr>
                    <w:jc w:val="both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Прочие доходы  от компенсации затрат бюджетов поселений</w:t>
                  </w:r>
                </w:p>
              </w:tc>
            </w:tr>
            <w:tr w:rsidR="00C056D1" w:rsidRPr="00526E17" w:rsidTr="00526E17">
              <w:trPr>
                <w:trHeight w:val="630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809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1 14 01050 10 0000 410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56D1" w:rsidRPr="00526E17" w:rsidRDefault="00C056D1" w:rsidP="00C056D1">
                  <w:pPr>
                    <w:jc w:val="both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 xml:space="preserve">Доходы от продажи квартир, находящихся в собственности поселений </w:t>
                  </w:r>
                </w:p>
              </w:tc>
            </w:tr>
            <w:tr w:rsidR="00C056D1" w:rsidRPr="00526E17" w:rsidTr="00526E17">
              <w:trPr>
                <w:trHeight w:val="1335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809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1 14 02052 10 0000 410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56D1" w:rsidRPr="00526E17" w:rsidRDefault="00C056D1" w:rsidP="00C056D1">
                  <w:pPr>
                    <w:jc w:val="both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      </w:r>
                </w:p>
              </w:tc>
            </w:tr>
            <w:tr w:rsidR="00C056D1" w:rsidRPr="00526E17" w:rsidTr="00526E17">
              <w:trPr>
                <w:trHeight w:val="1800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809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1 14 02053 10 0000 410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56D1" w:rsidRPr="00526E17" w:rsidRDefault="00C056D1" w:rsidP="00C056D1">
                  <w:pPr>
                    <w:jc w:val="both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C056D1" w:rsidRPr="00526E17" w:rsidTr="00526E17">
              <w:trPr>
                <w:trHeight w:val="1830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lastRenderedPageBreak/>
                    <w:t>809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1 14 02052 10 0000 440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56D1" w:rsidRPr="00526E17" w:rsidRDefault="00C056D1" w:rsidP="00C056D1">
                  <w:pPr>
                    <w:jc w:val="both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учреждений),в части реализации материальных запасов по указанному имуществу</w:t>
                  </w:r>
                </w:p>
              </w:tc>
            </w:tr>
            <w:tr w:rsidR="00C056D1" w:rsidRPr="00526E17" w:rsidTr="00526E17">
              <w:trPr>
                <w:trHeight w:val="1770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809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1 14 02053 10 0000 440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56D1" w:rsidRPr="00526E17" w:rsidRDefault="00C056D1" w:rsidP="00C056D1">
                  <w:pPr>
                    <w:jc w:val="both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</w:tr>
            <w:tr w:rsidR="00C056D1" w:rsidRPr="00526E17" w:rsidTr="00526E17">
              <w:trPr>
                <w:trHeight w:val="1230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809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1 14 03050 10 0000 410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056D1" w:rsidRPr="00526E17" w:rsidRDefault="00C056D1" w:rsidP="00C056D1">
                  <w:pPr>
                    <w:jc w:val="both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Средства 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      </w:r>
                </w:p>
              </w:tc>
            </w:tr>
            <w:tr w:rsidR="00C056D1" w:rsidRPr="00526E17" w:rsidTr="00526E17">
              <w:trPr>
                <w:trHeight w:val="1170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809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1 14 03050 10 0000 440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056D1" w:rsidRPr="00526E17" w:rsidRDefault="00C056D1" w:rsidP="00C056D1">
                  <w:pPr>
                    <w:jc w:val="both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Средства 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      </w:r>
                </w:p>
              </w:tc>
            </w:tr>
            <w:tr w:rsidR="00C056D1" w:rsidRPr="00526E17" w:rsidTr="00526E17">
              <w:trPr>
                <w:trHeight w:val="720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809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1 14 04050 10 0000 420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56D1" w:rsidRPr="00526E17" w:rsidRDefault="00C056D1" w:rsidP="00C056D1">
                  <w:pPr>
                    <w:jc w:val="both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 xml:space="preserve">Доходы  от продажи нематериальных активов, находящихся в собственности поселений </w:t>
                  </w:r>
                </w:p>
              </w:tc>
            </w:tr>
            <w:tr w:rsidR="00C056D1" w:rsidRPr="00526E17" w:rsidTr="00526E17">
              <w:trPr>
                <w:trHeight w:val="900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809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1 15 02050 10 0000 140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56D1" w:rsidRPr="00526E17" w:rsidRDefault="00C056D1" w:rsidP="00C056D1">
                  <w:pPr>
                    <w:jc w:val="both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Платежи, взимаемые органами местного самоуправления (организациями) поселений за выполнение определенных функций</w:t>
                  </w:r>
                </w:p>
              </w:tc>
            </w:tr>
            <w:tr w:rsidR="00C056D1" w:rsidRPr="00526E17" w:rsidTr="00526E17">
              <w:trPr>
                <w:trHeight w:val="900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809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1 16 02020 02 0000 140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56D1" w:rsidRPr="00526E17" w:rsidRDefault="00C056D1" w:rsidP="00C056D1">
                  <w:pPr>
                    <w:jc w:val="both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</w:tr>
            <w:tr w:rsidR="00C056D1" w:rsidRPr="00526E17" w:rsidTr="00526E17">
              <w:trPr>
                <w:trHeight w:val="585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809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1 17 01050 10 0000 180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56D1" w:rsidRPr="00526E17" w:rsidRDefault="00C056D1" w:rsidP="00C056D1">
                  <w:pPr>
                    <w:jc w:val="both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 xml:space="preserve">Невыясненные поступления, зачисляемые в бюджеты поселений </w:t>
                  </w:r>
                </w:p>
              </w:tc>
            </w:tr>
            <w:tr w:rsidR="00C056D1" w:rsidRPr="00526E17" w:rsidTr="00526E17">
              <w:trPr>
                <w:trHeight w:val="435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809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1 17 05050 10 0000 180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56D1" w:rsidRPr="00526E17" w:rsidRDefault="00C056D1" w:rsidP="00C056D1">
                  <w:pPr>
                    <w:jc w:val="both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Прочие неналоговые доходы бюджетов поселений</w:t>
                  </w:r>
                </w:p>
              </w:tc>
            </w:tr>
            <w:tr w:rsidR="00C056D1" w:rsidRPr="00526E17" w:rsidTr="00526E17">
              <w:trPr>
                <w:trHeight w:val="930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809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2 02 16001 10 0000 150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056D1" w:rsidRPr="00526E17" w:rsidRDefault="00C056D1" w:rsidP="00C056D1">
                  <w:pPr>
                    <w:jc w:val="both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</w:tr>
            <w:tr w:rsidR="00C056D1" w:rsidRPr="00526E17" w:rsidTr="00526E17">
              <w:trPr>
                <w:trHeight w:val="585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809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2 02 16002 10 0000 150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056D1" w:rsidRPr="00526E17" w:rsidRDefault="00C056D1" w:rsidP="00C056D1">
                  <w:pPr>
                    <w:jc w:val="both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</w:tr>
            <w:tr w:rsidR="00C056D1" w:rsidRPr="00526E17" w:rsidTr="00526E17">
              <w:trPr>
                <w:trHeight w:val="585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809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2 02 29900 10 0000 150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056D1" w:rsidRPr="00526E17" w:rsidRDefault="00C056D1" w:rsidP="00C056D1">
                  <w:pPr>
                    <w:jc w:val="both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Субсидии бюджетам сельских поселений из местных бюджетов</w:t>
                  </w:r>
                </w:p>
              </w:tc>
            </w:tr>
            <w:tr w:rsidR="00C056D1" w:rsidRPr="00526E17" w:rsidTr="00526E17">
              <w:trPr>
                <w:trHeight w:val="345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809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2 02 29999 10 0000 150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056D1" w:rsidRPr="00526E17" w:rsidRDefault="00C056D1" w:rsidP="00C056D1">
                  <w:pPr>
                    <w:jc w:val="both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 xml:space="preserve">Прочие субсидии бюджетам сельских </w:t>
                  </w:r>
                  <w:r w:rsidRPr="00526E17">
                    <w:rPr>
                      <w:sz w:val="24"/>
                      <w:szCs w:val="24"/>
                    </w:rPr>
                    <w:lastRenderedPageBreak/>
                    <w:t>поселений</w:t>
                  </w:r>
                </w:p>
              </w:tc>
            </w:tr>
            <w:tr w:rsidR="00C056D1" w:rsidRPr="00526E17" w:rsidTr="00526E17">
              <w:trPr>
                <w:trHeight w:val="960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lastRenderedPageBreak/>
                    <w:t>809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2 02 30024 10 0000 150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056D1" w:rsidRPr="00526E17" w:rsidRDefault="00C056D1" w:rsidP="00C056D1">
                  <w:pPr>
                    <w:jc w:val="both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 xml:space="preserve">Субвенции на осуществление государственных полномочий Республики Алтай в области законодательства об </w:t>
                  </w:r>
                  <w:proofErr w:type="spellStart"/>
                  <w:r w:rsidRPr="00526E17">
                    <w:rPr>
                      <w:sz w:val="24"/>
                      <w:szCs w:val="24"/>
                    </w:rPr>
                    <w:t>админстративных</w:t>
                  </w:r>
                  <w:proofErr w:type="spellEnd"/>
                  <w:r w:rsidRPr="00526E17">
                    <w:rPr>
                      <w:sz w:val="24"/>
                      <w:szCs w:val="24"/>
                    </w:rPr>
                    <w:t xml:space="preserve"> правонарушениях</w:t>
                  </w:r>
                </w:p>
              </w:tc>
            </w:tr>
            <w:tr w:rsidR="00C056D1" w:rsidRPr="00526E17" w:rsidTr="00526E17">
              <w:trPr>
                <w:trHeight w:val="960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809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2 02 35118 10 0000 150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056D1" w:rsidRPr="00526E17" w:rsidRDefault="00C056D1" w:rsidP="00C056D1">
                  <w:pPr>
                    <w:jc w:val="both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C056D1" w:rsidRPr="00526E17" w:rsidTr="00526E17">
              <w:trPr>
                <w:trHeight w:val="1500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809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2 02 40014 10 0000 150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056D1" w:rsidRPr="00526E17" w:rsidRDefault="00C056D1" w:rsidP="00C056D1">
                  <w:pPr>
                    <w:jc w:val="both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</w:tr>
            <w:tr w:rsidR="00C056D1" w:rsidRPr="00526E17" w:rsidTr="00526E17">
              <w:trPr>
                <w:trHeight w:val="585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809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2 02 49999 10 0000 150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056D1" w:rsidRPr="00526E17" w:rsidRDefault="00C056D1" w:rsidP="00C056D1">
                  <w:pPr>
                    <w:jc w:val="both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C056D1" w:rsidRPr="00526E17" w:rsidTr="00526E17">
              <w:trPr>
                <w:trHeight w:val="345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809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2 07 05030 10 0000 150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056D1" w:rsidRPr="00526E17" w:rsidRDefault="00C056D1" w:rsidP="00C056D1">
                  <w:pPr>
                    <w:jc w:val="both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Прочие безвозмездные поступления в бюджеты поселений</w:t>
                  </w:r>
                </w:p>
              </w:tc>
            </w:tr>
            <w:tr w:rsidR="00C056D1" w:rsidRPr="00526E17" w:rsidTr="00526E17">
              <w:trPr>
                <w:trHeight w:val="915"/>
              </w:trPr>
              <w:tc>
                <w:tcPr>
                  <w:tcW w:w="912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26E17">
                    <w:rPr>
                      <w:b/>
                      <w:bCs/>
                      <w:sz w:val="24"/>
                      <w:szCs w:val="24"/>
                    </w:rPr>
                    <w:t>Доходы бюджета МО Усть-Мутинское сельское поселение, администратором которых осуществляется федеральными государственными органами и созданных ими федеральных казенных учреждений</w:t>
                  </w:r>
                </w:p>
              </w:tc>
            </w:tr>
            <w:tr w:rsidR="00C056D1" w:rsidRPr="00526E17" w:rsidTr="00526E17">
              <w:trPr>
                <w:trHeight w:val="300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6D1" w:rsidRPr="00526E17" w:rsidRDefault="00C056D1" w:rsidP="00C056D1">
                  <w:pPr>
                    <w:jc w:val="center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56D1" w:rsidRPr="00526E17" w:rsidRDefault="00C056D1" w:rsidP="00C056D1">
                  <w:pPr>
                    <w:jc w:val="both"/>
                    <w:rPr>
                      <w:sz w:val="24"/>
                      <w:szCs w:val="24"/>
                    </w:rPr>
                  </w:pPr>
                  <w:r w:rsidRPr="00526E17">
                    <w:rPr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</w:tr>
          </w:tbl>
          <w:p w:rsidR="00C056D1" w:rsidRPr="00526E17" w:rsidRDefault="00C056D1" w:rsidP="00670D5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26E17" w:rsidRPr="00526E17" w:rsidRDefault="00526E17" w:rsidP="00526E17">
      <w:pPr>
        <w:rPr>
          <w:sz w:val="24"/>
          <w:szCs w:val="24"/>
        </w:rPr>
      </w:pPr>
    </w:p>
    <w:p w:rsidR="00526E17" w:rsidRDefault="00526E17" w:rsidP="00526E17">
      <w:pPr>
        <w:rPr>
          <w:sz w:val="24"/>
          <w:szCs w:val="24"/>
        </w:rPr>
      </w:pPr>
    </w:p>
    <w:p w:rsidR="00526E17" w:rsidRDefault="00526E17" w:rsidP="00526E17">
      <w:pPr>
        <w:rPr>
          <w:sz w:val="24"/>
          <w:szCs w:val="24"/>
        </w:rPr>
      </w:pPr>
    </w:p>
    <w:p w:rsidR="00526E17" w:rsidRPr="00526E17" w:rsidRDefault="00526E17" w:rsidP="00526E17">
      <w:pPr>
        <w:rPr>
          <w:sz w:val="24"/>
          <w:szCs w:val="24"/>
        </w:rPr>
      </w:pPr>
      <w:r w:rsidRPr="00526E17">
        <w:rPr>
          <w:sz w:val="24"/>
          <w:szCs w:val="24"/>
        </w:rPr>
        <w:t xml:space="preserve">Глава Усть-Мутинского </w:t>
      </w:r>
    </w:p>
    <w:p w:rsidR="00526E17" w:rsidRPr="00526E17" w:rsidRDefault="00526E17" w:rsidP="00526E17">
      <w:pPr>
        <w:rPr>
          <w:sz w:val="24"/>
          <w:szCs w:val="24"/>
        </w:rPr>
      </w:pPr>
      <w:r w:rsidRPr="00526E17">
        <w:rPr>
          <w:sz w:val="24"/>
          <w:szCs w:val="24"/>
        </w:rPr>
        <w:t xml:space="preserve"> сельского поселения                                                       В.А. </w:t>
      </w:r>
      <w:proofErr w:type="spellStart"/>
      <w:r w:rsidRPr="00526E17">
        <w:rPr>
          <w:sz w:val="24"/>
          <w:szCs w:val="24"/>
        </w:rPr>
        <w:t>Тоедов</w:t>
      </w:r>
      <w:proofErr w:type="spellEnd"/>
    </w:p>
    <w:p w:rsidR="00DD7BEE" w:rsidRPr="00526E17" w:rsidRDefault="00DD7BEE">
      <w:pPr>
        <w:rPr>
          <w:sz w:val="24"/>
          <w:szCs w:val="24"/>
        </w:rPr>
      </w:pPr>
    </w:p>
    <w:sectPr w:rsidR="00DD7BEE" w:rsidRPr="00526E17" w:rsidSect="00DD7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4A93905"/>
    <w:multiLevelType w:val="hybridMultilevel"/>
    <w:tmpl w:val="1B4A6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56D1"/>
    <w:rsid w:val="00526E17"/>
    <w:rsid w:val="0065509C"/>
    <w:rsid w:val="009E10B4"/>
    <w:rsid w:val="00C056D1"/>
    <w:rsid w:val="00DD7BEE"/>
    <w:rsid w:val="00FE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56D1"/>
    <w:pPr>
      <w:keepNext/>
      <w:tabs>
        <w:tab w:val="num" w:pos="432"/>
      </w:tabs>
      <w:suppressAutoHyphens/>
      <w:ind w:left="432" w:hanging="432"/>
      <w:jc w:val="center"/>
      <w:outlineLvl w:val="0"/>
    </w:pPr>
    <w:rPr>
      <w:rFonts w:eastAsia="Arial Unicode MS"/>
      <w:color w:val="000000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6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6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056D1"/>
    <w:rPr>
      <w:rFonts w:ascii="Times New Roman" w:eastAsia="Arial Unicode MS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0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1002</Words>
  <Characters>5715</Characters>
  <Application>Microsoft Office Word</Application>
  <DocSecurity>0</DocSecurity>
  <Lines>47</Lines>
  <Paragraphs>13</Paragraphs>
  <ScaleCrop>false</ScaleCrop>
  <Company/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2021-12-19T08:44:00Z</cp:lastPrinted>
  <dcterms:created xsi:type="dcterms:W3CDTF">2021-12-19T08:34:00Z</dcterms:created>
  <dcterms:modified xsi:type="dcterms:W3CDTF">2021-12-20T05:11:00Z</dcterms:modified>
</cp:coreProperties>
</file>