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601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678"/>
        <w:gridCol w:w="1418"/>
        <w:gridCol w:w="4050"/>
      </w:tblGrid>
      <w:tr w:rsidR="005F43C0" w:rsidRPr="00E23AC6" w:rsidTr="005F43C0">
        <w:trPr>
          <w:trHeight w:val="1257"/>
        </w:trPr>
        <w:tc>
          <w:tcPr>
            <w:tcW w:w="4678" w:type="dxa"/>
          </w:tcPr>
          <w:p w:rsidR="005F43C0" w:rsidRPr="00E23AC6" w:rsidRDefault="005F43C0" w:rsidP="005F43C0">
            <w:pPr>
              <w:ind w:left="-108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РЕСПУБЛИКА АЛТАЙ </w:t>
            </w:r>
          </w:p>
          <w:p w:rsidR="005F43C0" w:rsidRPr="00E23AC6" w:rsidRDefault="005F43C0" w:rsidP="005F43C0">
            <w:pPr>
              <w:ind w:right="252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>УСТЬ-КАНСКИЙ РАЙОН</w:t>
            </w:r>
          </w:p>
          <w:p w:rsidR="005F43C0" w:rsidRPr="00E23AC6" w:rsidRDefault="008E603C" w:rsidP="005F43C0">
            <w:pPr>
              <w:ind w:right="2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СЕЛЬСКАЯ АДМИНИСТРАЦИИ УСТЬ-МУТИНСКОГО</w:t>
            </w:r>
            <w:r w:rsidR="005F43C0" w:rsidRPr="00E23AC6">
              <w:rPr>
                <w:b/>
                <w:color w:val="000000"/>
              </w:rPr>
              <w:t xml:space="preserve"> СЕЛЬСКОГО ПОСЕЛЕНИЯ </w:t>
            </w:r>
          </w:p>
        </w:tc>
        <w:tc>
          <w:tcPr>
            <w:tcW w:w="1418" w:type="dxa"/>
          </w:tcPr>
          <w:p w:rsidR="005F43C0" w:rsidRPr="00E23AC6" w:rsidRDefault="00875335" w:rsidP="005F43C0">
            <w:pPr>
              <w:jc w:val="center"/>
              <w:rPr>
                <w:color w:val="000000"/>
              </w:rPr>
            </w:pPr>
            <w:r w:rsidRPr="00875335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781050" cy="781050"/>
                  <wp:effectExtent l="19050" t="0" r="0" b="0"/>
                  <wp:docPr id="2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>АЛТАЙ РЕСПУБЛИКАНЫ</w:t>
            </w:r>
            <w:r w:rsidRPr="00E23AC6">
              <w:rPr>
                <w:rFonts w:eastAsia="Arial Unicode MS"/>
                <w:b/>
                <w:color w:val="252525"/>
              </w:rPr>
              <w:t>Н</w:t>
            </w:r>
          </w:p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КАН-ООЗЫ АЙМАГЫНДА </w:t>
            </w:r>
          </w:p>
          <w:p w:rsidR="005F43C0" w:rsidRPr="00E23AC6" w:rsidRDefault="008E603C" w:rsidP="005F4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МОТЫ-ООЗЫ</w:t>
            </w:r>
            <w:r w:rsidR="005F43C0">
              <w:rPr>
                <w:b/>
                <w:color w:val="000000"/>
              </w:rPr>
              <w:t xml:space="preserve"> </w:t>
            </w:r>
            <w:r w:rsidR="005F43C0" w:rsidRPr="00E23AC6">
              <w:rPr>
                <w:b/>
                <w:color w:val="000000"/>
              </w:rPr>
              <w:t xml:space="preserve"> </w:t>
            </w:r>
            <w:r w:rsidR="005F43C0" w:rsidRPr="00E23AC6">
              <w:rPr>
                <w:b/>
                <w:color w:val="000000"/>
                <w:lang w:val="en-US"/>
              </w:rPr>
              <w:t>J</w:t>
            </w:r>
            <w:r w:rsidR="005F43C0" w:rsidRPr="00E23AC6">
              <w:rPr>
                <w:b/>
                <w:color w:val="000000"/>
              </w:rPr>
              <w:t>УРТ</w:t>
            </w:r>
          </w:p>
          <w:p w:rsidR="005F43C0" w:rsidRPr="00E23AC6" w:rsidRDefault="005F43C0" w:rsidP="005F43C0">
            <w:pPr>
              <w:ind w:left="-198" w:right="-181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  <w:lang w:val="en-US"/>
              </w:rPr>
              <w:t>J</w:t>
            </w:r>
            <w:r w:rsidRPr="00E23AC6">
              <w:rPr>
                <w:b/>
                <w:color w:val="000000"/>
              </w:rPr>
              <w:t xml:space="preserve">ЕЕЗЕЗИНИН </w:t>
            </w:r>
            <w:r w:rsidRPr="00E23AC6">
              <w:rPr>
                <w:b/>
                <w:color w:val="000000"/>
                <w:lang w:val="en-US"/>
              </w:rPr>
              <w:t>J</w:t>
            </w:r>
            <w:r w:rsidRPr="00E23AC6">
              <w:rPr>
                <w:b/>
                <w:color w:val="000000"/>
              </w:rPr>
              <w:t>УРТ</w:t>
            </w:r>
          </w:p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АДМИНИСТРАЦИЯЗЫ </w:t>
            </w:r>
          </w:p>
        </w:tc>
      </w:tr>
    </w:tbl>
    <w:p w:rsidR="005F43C0" w:rsidRDefault="005F43C0" w:rsidP="005F43C0">
      <w:pPr>
        <w:rPr>
          <w:b/>
        </w:rPr>
      </w:pPr>
      <w:r>
        <w:rPr>
          <w:b/>
        </w:rPr>
        <w:t>ПОСТАНОВЛЕНИЕ</w:t>
      </w:r>
      <w:r w:rsidRPr="00E23AC6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</w:t>
      </w:r>
      <w:r w:rsidRPr="00E23AC6">
        <w:rPr>
          <w:b/>
        </w:rPr>
        <w:t xml:space="preserve">    </w:t>
      </w:r>
      <w:r w:rsidRPr="00E23AC6">
        <w:rPr>
          <w:b/>
          <w:lang w:val="de-DE"/>
        </w:rPr>
        <w:t>J</w:t>
      </w:r>
      <w:r>
        <w:rPr>
          <w:b/>
        </w:rPr>
        <w:t>ОП</w:t>
      </w:r>
    </w:p>
    <w:p w:rsidR="005F43C0" w:rsidRPr="00E23AC6" w:rsidRDefault="005F43C0" w:rsidP="005F43C0">
      <w:pPr>
        <w:rPr>
          <w:b/>
        </w:rPr>
      </w:pPr>
    </w:p>
    <w:tbl>
      <w:tblPr>
        <w:tblW w:w="0" w:type="auto"/>
        <w:tblInd w:w="-252" w:type="dxa"/>
        <w:tblLook w:val="04A0"/>
      </w:tblPr>
      <w:tblGrid>
        <w:gridCol w:w="5057"/>
        <w:gridCol w:w="4720"/>
      </w:tblGrid>
      <w:tr w:rsidR="005F43C0" w:rsidRPr="00875335" w:rsidTr="005F43C0">
        <w:trPr>
          <w:trHeight w:val="762"/>
        </w:trPr>
        <w:tc>
          <w:tcPr>
            <w:tcW w:w="5057" w:type="dxa"/>
          </w:tcPr>
          <w:p w:rsidR="005F43C0" w:rsidRPr="00875335" w:rsidRDefault="00363E12" w:rsidP="003E33E4">
            <w:pPr>
              <w:rPr>
                <w:b/>
              </w:rPr>
            </w:pPr>
            <w:r>
              <w:rPr>
                <w:b/>
              </w:rPr>
              <w:t xml:space="preserve">    «</w:t>
            </w:r>
            <w:r>
              <w:rPr>
                <w:b/>
                <w:lang w:val="en-US"/>
              </w:rPr>
              <w:t>30</w:t>
            </w:r>
            <w:r w:rsidR="00875335" w:rsidRPr="00875335">
              <w:rPr>
                <w:b/>
              </w:rPr>
              <w:t>» апреля</w:t>
            </w:r>
            <w:r w:rsidR="007C7461" w:rsidRPr="00875335">
              <w:rPr>
                <w:b/>
              </w:rPr>
              <w:t xml:space="preserve">    </w:t>
            </w:r>
            <w:r w:rsidR="000829AF" w:rsidRPr="00875335">
              <w:rPr>
                <w:b/>
              </w:rPr>
              <w:t>2020</w:t>
            </w:r>
            <w:r w:rsidR="005F43C0" w:rsidRPr="00875335">
              <w:rPr>
                <w:b/>
              </w:rPr>
              <w:t xml:space="preserve"> г.</w:t>
            </w:r>
          </w:p>
        </w:tc>
        <w:tc>
          <w:tcPr>
            <w:tcW w:w="4720" w:type="dxa"/>
          </w:tcPr>
          <w:p w:rsidR="005F43C0" w:rsidRPr="00875335" w:rsidRDefault="005F43C0" w:rsidP="005F43C0">
            <w:pPr>
              <w:rPr>
                <w:b/>
              </w:rPr>
            </w:pPr>
            <w:r w:rsidRPr="00875335">
              <w:rPr>
                <w:b/>
              </w:rPr>
              <w:t xml:space="preserve">                                          № </w:t>
            </w:r>
            <w:r w:rsidR="00C5635A">
              <w:rPr>
                <w:b/>
              </w:rPr>
              <w:t>11</w:t>
            </w:r>
          </w:p>
          <w:p w:rsidR="000829AF" w:rsidRPr="00875335" w:rsidRDefault="000829AF" w:rsidP="005F43C0">
            <w:pPr>
              <w:rPr>
                <w:b/>
              </w:rPr>
            </w:pPr>
          </w:p>
          <w:p w:rsidR="005F43C0" w:rsidRPr="00875335" w:rsidRDefault="005F43C0" w:rsidP="003E33E4">
            <w:pPr>
              <w:rPr>
                <w:b/>
              </w:rPr>
            </w:pPr>
          </w:p>
        </w:tc>
      </w:tr>
    </w:tbl>
    <w:p w:rsidR="00875335" w:rsidRDefault="00875335" w:rsidP="00875335">
      <w:pPr>
        <w:pStyle w:val="1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Перечня должностей муниципальной</w:t>
      </w:r>
    </w:p>
    <w:p w:rsidR="00875335" w:rsidRDefault="00875335" w:rsidP="00875335">
      <w:pPr>
        <w:pStyle w:val="1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службы, при назначении на которые граждане и при</w:t>
      </w:r>
    </w:p>
    <w:p w:rsidR="00875335" w:rsidRDefault="00875335" w:rsidP="00875335">
      <w:pPr>
        <w:pStyle w:val="1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замещении которых муниципальные служащие</w:t>
      </w:r>
    </w:p>
    <w:p w:rsidR="00875335" w:rsidRDefault="00875335" w:rsidP="00875335">
      <w:pPr>
        <w:pStyle w:val="1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Усть-Мутинской сельской администрации обязаны</w:t>
      </w:r>
    </w:p>
    <w:p w:rsidR="00875335" w:rsidRDefault="00875335" w:rsidP="00875335">
      <w:pPr>
        <w:pStyle w:val="1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представлять сведения о своих доходах, расходах, об имуществе</w:t>
      </w:r>
    </w:p>
    <w:p w:rsidR="00875335" w:rsidRDefault="00875335" w:rsidP="00875335">
      <w:pPr>
        <w:pStyle w:val="1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обязательствах имущественного характера, а также сведения</w:t>
      </w:r>
    </w:p>
    <w:p w:rsidR="00875335" w:rsidRDefault="00875335" w:rsidP="00875335">
      <w:pPr>
        <w:pStyle w:val="1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расходах, об имуществе и обязательствах имущественного</w:t>
      </w:r>
    </w:p>
    <w:p w:rsidR="00875335" w:rsidRDefault="00875335" w:rsidP="00875335">
      <w:pPr>
        <w:pStyle w:val="1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характера своих супругов и несовершеннолетних детей</w:t>
      </w:r>
    </w:p>
    <w:p w:rsidR="00875335" w:rsidRDefault="00875335" w:rsidP="00875335">
      <w:pPr>
        <w:pStyle w:val="13"/>
        <w:rPr>
          <w:rFonts w:ascii="Times New Roman" w:hAnsi="Times New Roman"/>
        </w:rPr>
      </w:pPr>
    </w:p>
    <w:p w:rsidR="00875335" w:rsidRDefault="00875335" w:rsidP="00875335">
      <w:pPr>
        <w:pStyle w:val="13"/>
        <w:rPr>
          <w:rFonts w:ascii="Times New Roman" w:hAnsi="Times New Roman"/>
        </w:rPr>
      </w:pPr>
    </w:p>
    <w:p w:rsidR="00875335" w:rsidRDefault="00875335" w:rsidP="00875335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 соответствии с Указом Президента Российской Федерации    от 18.05.2009 № 557 «Об утверждении Перечня должностей Федеральной государственной службы, при назначении на которые и при замещении которых Федеральные государственные служащие обязаны представлять сведения  о своих доходах, расходах 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постановляю:</w:t>
      </w:r>
    </w:p>
    <w:p w:rsidR="00875335" w:rsidRDefault="00875335" w:rsidP="00875335">
      <w:pPr>
        <w:pStyle w:val="13"/>
        <w:rPr>
          <w:rFonts w:ascii="Times New Roman" w:hAnsi="Times New Roman"/>
        </w:rPr>
      </w:pPr>
    </w:p>
    <w:p w:rsidR="00875335" w:rsidRDefault="00875335" w:rsidP="00875335">
      <w:pPr>
        <w:pStyle w:val="13"/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прилагаемый к постановлению Перечень должностей муниципальной службы, при назначении на которые граждане и при замещении которых муниципальные служащие Усть-Мутинской сельской администрации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75335" w:rsidRDefault="00875335" w:rsidP="00875335">
      <w:pPr>
        <w:pStyle w:val="13"/>
        <w:rPr>
          <w:rFonts w:ascii="Times New Roman" w:hAnsi="Times New Roman"/>
        </w:rPr>
      </w:pPr>
    </w:p>
    <w:p w:rsidR="00875335" w:rsidRDefault="00875335" w:rsidP="00875335">
      <w:pPr>
        <w:ind w:firstLine="709"/>
        <w:jc w:val="both"/>
        <w:rPr>
          <w:i/>
        </w:rPr>
      </w:pPr>
      <w:r>
        <w:t xml:space="preserve">2.Настоящее постановление обнародовать на информационном стенду по адресу </w:t>
      </w:r>
      <w:proofErr w:type="spellStart"/>
      <w:r>
        <w:t>с.Усть-Мута</w:t>
      </w:r>
      <w:proofErr w:type="spellEnd"/>
      <w:r>
        <w:t xml:space="preserve">, ул.Центральная 46 и на сайте Администрации </w:t>
      </w:r>
      <w:proofErr w:type="spellStart"/>
      <w:r w:rsidRPr="001B2626">
        <w:rPr>
          <w:i/>
        </w:rPr>
        <w:t>усть-мута.рф</w:t>
      </w:r>
      <w:proofErr w:type="spellEnd"/>
    </w:p>
    <w:p w:rsidR="00875335" w:rsidRDefault="00875335" w:rsidP="00875335">
      <w:pPr>
        <w:ind w:firstLine="709"/>
        <w:jc w:val="both"/>
      </w:pPr>
    </w:p>
    <w:p w:rsidR="00875335" w:rsidRDefault="00875335" w:rsidP="00875335">
      <w:pPr>
        <w:ind w:firstLine="709"/>
        <w:jc w:val="both"/>
      </w:pPr>
      <w:r>
        <w:t>3. Контроль за исполнением настоящего постановления оставляю за собой.</w:t>
      </w:r>
    </w:p>
    <w:p w:rsidR="00875335" w:rsidRDefault="00875335" w:rsidP="00875335">
      <w:pPr>
        <w:jc w:val="both"/>
      </w:pPr>
    </w:p>
    <w:p w:rsidR="00875335" w:rsidRDefault="00875335" w:rsidP="00875335">
      <w:pPr>
        <w:autoSpaceDE w:val="0"/>
        <w:autoSpaceDN w:val="0"/>
        <w:adjustRightInd w:val="0"/>
        <w:jc w:val="both"/>
      </w:pPr>
    </w:p>
    <w:p w:rsidR="00875335" w:rsidRDefault="00875335" w:rsidP="00875335">
      <w:pPr>
        <w:autoSpaceDE w:val="0"/>
        <w:autoSpaceDN w:val="0"/>
        <w:adjustRightInd w:val="0"/>
        <w:jc w:val="both"/>
      </w:pPr>
    </w:p>
    <w:p w:rsidR="00875335" w:rsidRDefault="00875335" w:rsidP="00875335">
      <w:pPr>
        <w:jc w:val="both"/>
      </w:pPr>
      <w:r>
        <w:t>Глава  Усть-Мутинского</w:t>
      </w:r>
    </w:p>
    <w:p w:rsidR="00875335" w:rsidRDefault="00875335" w:rsidP="00875335">
      <w:pPr>
        <w:jc w:val="both"/>
      </w:pPr>
      <w:r>
        <w:t xml:space="preserve"> сельского поселения                     ___________              </w:t>
      </w:r>
      <w:proofErr w:type="spellStart"/>
      <w:r>
        <w:t>Тоедов</w:t>
      </w:r>
      <w:proofErr w:type="spellEnd"/>
      <w:r>
        <w:t xml:space="preserve"> В.А.</w:t>
      </w:r>
    </w:p>
    <w:p w:rsidR="00875335" w:rsidRDefault="00875335" w:rsidP="00875335">
      <w:pPr>
        <w:jc w:val="center"/>
        <w:rPr>
          <w:b/>
          <w:bCs/>
        </w:rPr>
      </w:pPr>
    </w:p>
    <w:p w:rsidR="00875335" w:rsidRDefault="00875335" w:rsidP="00875335">
      <w:pPr>
        <w:pStyle w:val="13"/>
        <w:rPr>
          <w:rFonts w:ascii="Times New Roman" w:hAnsi="Times New Roman"/>
          <w:sz w:val="28"/>
          <w:szCs w:val="28"/>
        </w:rPr>
      </w:pPr>
    </w:p>
    <w:p w:rsidR="00875335" w:rsidRDefault="00875335" w:rsidP="00875335">
      <w:pPr>
        <w:pStyle w:val="13"/>
        <w:rPr>
          <w:rFonts w:ascii="Times New Roman" w:hAnsi="Times New Roman"/>
          <w:sz w:val="28"/>
          <w:szCs w:val="28"/>
        </w:rPr>
      </w:pPr>
    </w:p>
    <w:p w:rsidR="00875335" w:rsidRDefault="00875335" w:rsidP="00875335">
      <w:pPr>
        <w:pStyle w:val="13"/>
        <w:rPr>
          <w:rFonts w:ascii="Times New Roman" w:hAnsi="Times New Roman"/>
          <w:sz w:val="28"/>
          <w:szCs w:val="28"/>
        </w:rPr>
      </w:pPr>
    </w:p>
    <w:p w:rsidR="00875335" w:rsidRDefault="00875335" w:rsidP="00875335">
      <w:pPr>
        <w:pStyle w:val="13"/>
        <w:rPr>
          <w:rFonts w:ascii="Times New Roman" w:hAnsi="Times New Roman"/>
          <w:sz w:val="28"/>
          <w:szCs w:val="28"/>
        </w:rPr>
      </w:pPr>
    </w:p>
    <w:p w:rsidR="00875335" w:rsidRDefault="00875335" w:rsidP="00875335">
      <w:pPr>
        <w:pStyle w:val="13"/>
        <w:rPr>
          <w:rFonts w:ascii="Times New Roman" w:hAnsi="Times New Roman"/>
          <w:sz w:val="28"/>
          <w:szCs w:val="28"/>
        </w:rPr>
      </w:pPr>
    </w:p>
    <w:p w:rsidR="00875335" w:rsidRDefault="00875335" w:rsidP="00875335">
      <w:pPr>
        <w:pStyle w:val="13"/>
        <w:rPr>
          <w:rFonts w:ascii="Times New Roman" w:hAnsi="Times New Roman"/>
          <w:sz w:val="28"/>
          <w:szCs w:val="28"/>
        </w:rPr>
      </w:pPr>
    </w:p>
    <w:p w:rsidR="00875335" w:rsidRDefault="00875335" w:rsidP="00875335">
      <w:pPr>
        <w:pStyle w:val="13"/>
        <w:rPr>
          <w:rFonts w:ascii="Times New Roman" w:hAnsi="Times New Roman"/>
          <w:sz w:val="28"/>
          <w:szCs w:val="28"/>
        </w:rPr>
      </w:pPr>
    </w:p>
    <w:p w:rsidR="00875335" w:rsidRDefault="00875335" w:rsidP="00875335">
      <w:pPr>
        <w:pStyle w:val="13"/>
        <w:rPr>
          <w:rFonts w:ascii="Times New Roman" w:hAnsi="Times New Roman"/>
          <w:sz w:val="28"/>
          <w:szCs w:val="28"/>
        </w:rPr>
      </w:pPr>
    </w:p>
    <w:p w:rsidR="00875335" w:rsidRDefault="00875335" w:rsidP="00875335">
      <w:pPr>
        <w:ind w:left="5664"/>
      </w:pPr>
    </w:p>
    <w:p w:rsidR="00875335" w:rsidRDefault="00875335" w:rsidP="00875335">
      <w:pPr>
        <w:ind w:left="5664"/>
        <w:jc w:val="right"/>
      </w:pPr>
      <w:r>
        <w:t>Утвержден</w:t>
      </w:r>
    </w:p>
    <w:p w:rsidR="00875335" w:rsidRDefault="00875335" w:rsidP="00875335">
      <w:pPr>
        <w:ind w:left="5664"/>
        <w:jc w:val="right"/>
      </w:pPr>
      <w:r>
        <w:t xml:space="preserve">Постановлением Главы Усть-Мутинского сельского поселения  </w:t>
      </w:r>
    </w:p>
    <w:p w:rsidR="00875335" w:rsidRDefault="00C5635A" w:rsidP="00875335">
      <w:pPr>
        <w:ind w:left="5664"/>
        <w:jc w:val="right"/>
      </w:pPr>
      <w:r>
        <w:t xml:space="preserve">от </w:t>
      </w:r>
      <w:r w:rsidR="00F5373C">
        <w:t>30</w:t>
      </w:r>
      <w:r>
        <w:t>.04.2020 года №11</w:t>
      </w:r>
    </w:p>
    <w:p w:rsidR="00875335" w:rsidRDefault="00875335" w:rsidP="00875335">
      <w:pPr>
        <w:pStyle w:val="13"/>
        <w:rPr>
          <w:rFonts w:ascii="Times New Roman" w:hAnsi="Times New Roman"/>
          <w:sz w:val="28"/>
          <w:szCs w:val="28"/>
        </w:rPr>
      </w:pPr>
    </w:p>
    <w:p w:rsidR="00875335" w:rsidRDefault="00875335" w:rsidP="00875335">
      <w:pPr>
        <w:jc w:val="center"/>
        <w:rPr>
          <w:b/>
          <w:bCs/>
        </w:rPr>
      </w:pPr>
      <w:r>
        <w:rPr>
          <w:b/>
          <w:bCs/>
        </w:rPr>
        <w:t xml:space="preserve">Перечень должностей муниципальной службы  Усть-Мутинской  сельской администрации, </w:t>
      </w:r>
      <w:r>
        <w:rPr>
          <w:b/>
        </w:rPr>
        <w:t>при назначении на которые граждане и при замещении которых  муниципальные служащие администрации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75335" w:rsidRDefault="00875335" w:rsidP="00875335">
      <w:pPr>
        <w:tabs>
          <w:tab w:val="left" w:pos="1008"/>
        </w:tabs>
        <w:jc w:val="both"/>
        <w:rPr>
          <w:b/>
          <w:bCs/>
        </w:rPr>
      </w:pPr>
    </w:p>
    <w:p w:rsidR="00875335" w:rsidRDefault="00875335" w:rsidP="00875335">
      <w:pPr>
        <w:pStyle w:val="13"/>
        <w:widowControl/>
        <w:numPr>
          <w:ilvl w:val="0"/>
          <w:numId w:val="4"/>
        </w:numPr>
        <w:autoSpaceDE/>
        <w:adjustRightInd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Ведущий специалист 2 разряда Сельской администрации Усть-Мутинского сельского </w:t>
      </w:r>
      <w:r w:rsidR="00E2724D">
        <w:rPr>
          <w:rFonts w:ascii="Times New Roman" w:hAnsi="Times New Roman"/>
          <w:sz w:val="26"/>
          <w:szCs w:val="26"/>
          <w:lang w:eastAsia="ar-SA"/>
        </w:rPr>
        <w:t>поселения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1B2626" w:rsidRDefault="001B2626" w:rsidP="001B2626">
      <w:pPr>
        <w:ind w:left="1125"/>
        <w:jc w:val="both"/>
      </w:pPr>
    </w:p>
    <w:p w:rsidR="00A52523" w:rsidRDefault="00A52523" w:rsidP="00AE4891">
      <w:pPr>
        <w:jc w:val="center"/>
        <w:rPr>
          <w:b/>
          <w:bCs/>
        </w:rPr>
      </w:pPr>
    </w:p>
    <w:p w:rsidR="005F43C0" w:rsidRDefault="005F43C0" w:rsidP="00AE4891">
      <w:pPr>
        <w:jc w:val="center"/>
        <w:rPr>
          <w:b/>
          <w:bCs/>
        </w:rPr>
      </w:pPr>
    </w:p>
    <w:p w:rsidR="005F43C0" w:rsidRDefault="005F43C0" w:rsidP="00AE4891">
      <w:pPr>
        <w:jc w:val="center"/>
        <w:rPr>
          <w:b/>
          <w:bCs/>
        </w:rPr>
      </w:pPr>
    </w:p>
    <w:p w:rsidR="005F43C0" w:rsidRDefault="005F43C0" w:rsidP="00AE4891">
      <w:pPr>
        <w:jc w:val="center"/>
        <w:rPr>
          <w:b/>
          <w:bCs/>
        </w:rPr>
      </w:pPr>
    </w:p>
    <w:p w:rsidR="005F43C0" w:rsidRDefault="005F43C0" w:rsidP="00AE4891">
      <w:pPr>
        <w:jc w:val="center"/>
        <w:rPr>
          <w:b/>
          <w:bCs/>
        </w:rPr>
      </w:pPr>
    </w:p>
    <w:p w:rsidR="00E961D9" w:rsidRDefault="00E961D9" w:rsidP="00AE4891">
      <w:pPr>
        <w:jc w:val="center"/>
        <w:rPr>
          <w:b/>
          <w:bCs/>
        </w:rPr>
      </w:pPr>
    </w:p>
    <w:p w:rsidR="005F43C0" w:rsidRDefault="005F43C0" w:rsidP="00AE4891">
      <w:pPr>
        <w:jc w:val="center"/>
        <w:rPr>
          <w:b/>
          <w:bCs/>
        </w:rPr>
      </w:pPr>
    </w:p>
    <w:p w:rsidR="00B44AEF" w:rsidRDefault="00B44AEF" w:rsidP="00AE4891">
      <w:pPr>
        <w:jc w:val="center"/>
        <w:rPr>
          <w:b/>
          <w:bCs/>
        </w:rPr>
      </w:pPr>
    </w:p>
    <w:p w:rsidR="00B44AEF" w:rsidRDefault="00B44AEF" w:rsidP="00AE4891">
      <w:pPr>
        <w:jc w:val="center"/>
        <w:rPr>
          <w:b/>
          <w:bCs/>
        </w:rPr>
      </w:pPr>
    </w:p>
    <w:p w:rsidR="00B44AEF" w:rsidRDefault="00B44AEF" w:rsidP="00AE4891">
      <w:pPr>
        <w:jc w:val="center"/>
        <w:rPr>
          <w:b/>
          <w:bCs/>
        </w:rPr>
      </w:pPr>
    </w:p>
    <w:p w:rsidR="00B44AEF" w:rsidRDefault="00B44AEF" w:rsidP="00AE4891">
      <w:pPr>
        <w:jc w:val="center"/>
        <w:rPr>
          <w:b/>
          <w:bCs/>
        </w:rPr>
      </w:pPr>
    </w:p>
    <w:p w:rsidR="00A52523" w:rsidRDefault="00A52523" w:rsidP="00AE4891">
      <w:pPr>
        <w:jc w:val="center"/>
        <w:rPr>
          <w:b/>
          <w:bCs/>
        </w:rPr>
      </w:pPr>
    </w:p>
    <w:p w:rsidR="008E603C" w:rsidRDefault="003E33E4" w:rsidP="003E33E4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sectPr w:rsidR="008E603C" w:rsidSect="001B262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329"/>
    <w:multiLevelType w:val="hybridMultilevel"/>
    <w:tmpl w:val="5C4E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3209D"/>
    <w:multiLevelType w:val="hybridMultilevel"/>
    <w:tmpl w:val="543873F6"/>
    <w:lvl w:ilvl="0" w:tplc="7B6A20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C61EC"/>
    <w:multiLevelType w:val="multilevel"/>
    <w:tmpl w:val="4DC26AC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">
    <w:nsid w:val="63A27B30"/>
    <w:multiLevelType w:val="hybridMultilevel"/>
    <w:tmpl w:val="56C8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AE4891"/>
    <w:rsid w:val="000829AF"/>
    <w:rsid w:val="001B2626"/>
    <w:rsid w:val="001B39D1"/>
    <w:rsid w:val="001D63D4"/>
    <w:rsid w:val="00340EC0"/>
    <w:rsid w:val="00363E12"/>
    <w:rsid w:val="003E33E4"/>
    <w:rsid w:val="004523AA"/>
    <w:rsid w:val="004B2184"/>
    <w:rsid w:val="004B6080"/>
    <w:rsid w:val="0053450E"/>
    <w:rsid w:val="005F43C0"/>
    <w:rsid w:val="00654B7A"/>
    <w:rsid w:val="00692AC8"/>
    <w:rsid w:val="006B7D90"/>
    <w:rsid w:val="007A0D98"/>
    <w:rsid w:val="007B1491"/>
    <w:rsid w:val="007C7461"/>
    <w:rsid w:val="008228CD"/>
    <w:rsid w:val="00840D19"/>
    <w:rsid w:val="00875335"/>
    <w:rsid w:val="008E603C"/>
    <w:rsid w:val="0098659E"/>
    <w:rsid w:val="009E4C2C"/>
    <w:rsid w:val="00A52523"/>
    <w:rsid w:val="00AE4891"/>
    <w:rsid w:val="00AE60AF"/>
    <w:rsid w:val="00B44AEF"/>
    <w:rsid w:val="00B67609"/>
    <w:rsid w:val="00B709B2"/>
    <w:rsid w:val="00C15B3A"/>
    <w:rsid w:val="00C42E22"/>
    <w:rsid w:val="00C5635A"/>
    <w:rsid w:val="00C776BD"/>
    <w:rsid w:val="00E13C3D"/>
    <w:rsid w:val="00E2724D"/>
    <w:rsid w:val="00E84497"/>
    <w:rsid w:val="00E961D9"/>
    <w:rsid w:val="00EA378A"/>
    <w:rsid w:val="00F27366"/>
    <w:rsid w:val="00F5373C"/>
    <w:rsid w:val="00FC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891"/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5F4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891"/>
    <w:rPr>
      <w:rFonts w:ascii="Arial" w:hAnsi="Arial" w:cs="Arial" w:hint="default"/>
      <w:sz w:val="20"/>
      <w:szCs w:val="20"/>
      <w:u w:val="single"/>
    </w:rPr>
  </w:style>
  <w:style w:type="paragraph" w:styleId="a4">
    <w:name w:val="Normal (Web)"/>
    <w:basedOn w:val="a"/>
    <w:rsid w:val="00AE4891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5">
    <w:name w:val="Body Text"/>
    <w:basedOn w:val="a"/>
    <w:rsid w:val="00AE4891"/>
    <w:pPr>
      <w:jc w:val="both"/>
    </w:pPr>
    <w:rPr>
      <w:sz w:val="28"/>
      <w:szCs w:val="20"/>
    </w:rPr>
  </w:style>
  <w:style w:type="paragraph" w:styleId="a6">
    <w:name w:val="Body Text Indent"/>
    <w:basedOn w:val="a"/>
    <w:rsid w:val="00AE4891"/>
    <w:pPr>
      <w:ind w:left="720"/>
      <w:jc w:val="both"/>
    </w:pPr>
    <w:rPr>
      <w:sz w:val="28"/>
      <w:szCs w:val="20"/>
    </w:rPr>
  </w:style>
  <w:style w:type="paragraph" w:styleId="2">
    <w:name w:val="Body Text Indent 2"/>
    <w:basedOn w:val="a"/>
    <w:rsid w:val="00AE4891"/>
    <w:pPr>
      <w:widowControl w:val="0"/>
      <w:ind w:firstLine="709"/>
      <w:jc w:val="both"/>
    </w:pPr>
  </w:style>
  <w:style w:type="paragraph" w:customStyle="1" w:styleId="ConsPlusNormal">
    <w:name w:val="ConsPlusNormal"/>
    <w:rsid w:val="00AE48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марк список 1"/>
    <w:basedOn w:val="a"/>
    <w:rsid w:val="00AE4891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2">
    <w:name w:val="нум список 1"/>
    <w:basedOn w:val="11"/>
    <w:rsid w:val="00AE4891"/>
  </w:style>
  <w:style w:type="paragraph" w:customStyle="1" w:styleId="a7">
    <w:name w:val="Содержимое таблицы"/>
    <w:basedOn w:val="a"/>
    <w:rsid w:val="00AE4891"/>
    <w:pPr>
      <w:suppressLineNumbers/>
      <w:suppressAutoHyphens/>
    </w:pPr>
  </w:style>
  <w:style w:type="paragraph" w:styleId="a8">
    <w:name w:val="No Spacing"/>
    <w:qFormat/>
    <w:rsid w:val="00AE489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52523"/>
  </w:style>
  <w:style w:type="character" w:styleId="a9">
    <w:name w:val="Strong"/>
    <w:qFormat/>
    <w:rsid w:val="00A52523"/>
    <w:rPr>
      <w:b/>
      <w:bCs/>
    </w:rPr>
  </w:style>
  <w:style w:type="character" w:customStyle="1" w:styleId="10">
    <w:name w:val="Заголовок 1 Знак"/>
    <w:link w:val="1"/>
    <w:rsid w:val="005F43C0"/>
    <w:rPr>
      <w:b/>
      <w:bCs/>
      <w:kern w:val="36"/>
      <w:sz w:val="48"/>
      <w:szCs w:val="48"/>
    </w:rPr>
  </w:style>
  <w:style w:type="paragraph" w:styleId="aa">
    <w:name w:val="Balloon Text"/>
    <w:basedOn w:val="a"/>
    <w:link w:val="ab"/>
    <w:rsid w:val="00B709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09B2"/>
    <w:rPr>
      <w:rFonts w:ascii="Tahoma" w:hAnsi="Tahoma" w:cs="Tahoma"/>
      <w:sz w:val="16"/>
      <w:szCs w:val="16"/>
      <w:lang w:eastAsia="ar-SA"/>
    </w:rPr>
  </w:style>
  <w:style w:type="paragraph" w:customStyle="1" w:styleId="13">
    <w:name w:val="Без интервала1"/>
    <w:rsid w:val="008753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2774</CharactersWithSpaces>
  <SharedDoc>false</SharedDoc>
  <HLinks>
    <vt:vector size="6" baseType="variant">
      <vt:variant>
        <vt:i4>393243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consultantplus://offline/main?base=RLAW011;n=52433;fld=134;dst=100012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Мендур-Соккон</cp:lastModifiedBy>
  <cp:revision>15</cp:revision>
  <cp:lastPrinted>2020-04-14T03:06:00Z</cp:lastPrinted>
  <dcterms:created xsi:type="dcterms:W3CDTF">2018-11-19T02:25:00Z</dcterms:created>
  <dcterms:modified xsi:type="dcterms:W3CDTF">2023-03-27T08:46:00Z</dcterms:modified>
</cp:coreProperties>
</file>